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96A217"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280"/>
        <w:jc w:val="center"/>
        <w:rPr>
          <w:rFonts w:ascii="仿宋_GB2312" w:hAnsi="仿宋_GB2312" w:eastAsia="仿宋_GB2312" w:cs="Times New Roman"/>
          <w:color w:val="000000"/>
          <w:sz w:val="32"/>
          <w:szCs w:val="32"/>
          <w:u w:val="none"/>
        </w:rPr>
      </w:pPr>
      <w:r>
        <w:rPr>
          <w:rFonts w:ascii="仿宋_GB2312" w:hAnsi="仿宋_GB2312" w:eastAsia="仿宋_GB2312" w:cs="Times New Roman"/>
          <w:b/>
          <w:bCs/>
          <w:color w:val="000000"/>
          <w:sz w:val="32"/>
          <w:szCs w:val="32"/>
          <w:u w:val="none"/>
        </w:rPr>
        <w:t>江西财经大学学生综合素质测评</w:t>
      </w:r>
      <w:r>
        <w:rPr>
          <w:rFonts w:ascii="仿宋_GB2312" w:hAnsi="仿宋_GB2312" w:eastAsia="仿宋_GB2312" w:cs="Times New Roman"/>
          <w:b/>
          <w:bCs/>
          <w:color w:val="000000"/>
          <w:sz w:val="32"/>
          <w:szCs w:val="32"/>
          <w:u w:val="none"/>
          <w:lang w:val="en-US" w:eastAsia="zh-CN"/>
        </w:rPr>
        <w:t>软件与物联网工程</w:t>
      </w:r>
      <w:r>
        <w:rPr>
          <w:rFonts w:ascii="仿宋_GB2312" w:hAnsi="仿宋_GB2312" w:eastAsia="仿宋_GB2312" w:cs="Times New Roman"/>
          <w:b/>
          <w:bCs/>
          <w:color w:val="000000"/>
          <w:sz w:val="32"/>
          <w:szCs w:val="32"/>
          <w:u w:val="none"/>
          <w:lang w:eastAsia="zh-CN"/>
        </w:rPr>
        <w:t>学院</w:t>
      </w:r>
      <w:r>
        <w:rPr>
          <w:rFonts w:ascii="仿宋_GB2312" w:hAnsi="仿宋_GB2312" w:eastAsia="仿宋_GB2312" w:cs="Times New Roman"/>
          <w:b/>
          <w:bCs/>
          <w:color w:val="000000"/>
          <w:sz w:val="32"/>
          <w:szCs w:val="32"/>
          <w:u w:val="none"/>
          <w:lang w:val="en-US" w:eastAsia="zh-CN"/>
        </w:rPr>
        <w:t>软件253</w:t>
      </w:r>
      <w:r>
        <w:rPr>
          <w:rFonts w:ascii="仿宋_GB2312" w:hAnsi="仿宋_GB2312" w:eastAsia="仿宋_GB2312" w:cs="Times New Roman"/>
          <w:b/>
          <w:bCs/>
          <w:color w:val="000000"/>
          <w:sz w:val="32"/>
          <w:szCs w:val="32"/>
          <w:u w:val="none"/>
        </w:rPr>
        <w:t>班汇总表</w:t>
      </w:r>
    </w:p>
    <w:tbl>
      <w:tblPr>
        <w:tblStyle w:val="7"/>
        <w:tblW w:w="13652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04"/>
        <w:gridCol w:w="765"/>
        <w:gridCol w:w="724"/>
        <w:gridCol w:w="949"/>
        <w:gridCol w:w="1130"/>
        <w:gridCol w:w="949"/>
        <w:gridCol w:w="654"/>
        <w:gridCol w:w="949"/>
        <w:gridCol w:w="615"/>
        <w:gridCol w:w="949"/>
        <w:gridCol w:w="1290"/>
        <w:gridCol w:w="949"/>
        <w:gridCol w:w="1020"/>
        <w:gridCol w:w="954"/>
        <w:gridCol w:w="951"/>
      </w:tblGrid>
      <w:tr w14:paraId="112B87AE">
        <w:trPr>
          <w:trHeight w:val="300" w:hRule="atLeast"/>
        </w:trPr>
        <w:tc>
          <w:tcPr>
            <w:tcW w:w="8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81429B">
            <w:pPr>
              <w:keepNext w:val="0"/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  <w:szCs w:val="22"/>
              </w:rPr>
            </w:pPr>
            <w:bookmarkStart w:id="0" w:name="_GoBack"/>
            <w:r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  <w:lang w:bidi="ar-SA"/>
              </w:rPr>
              <w:t>姓名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025E82">
            <w:pPr>
              <w:keepNext w:val="0"/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学号</w:t>
            </w:r>
          </w:p>
        </w:tc>
        <w:tc>
          <w:tcPr>
            <w:tcW w:w="954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7B08B4">
            <w:pPr>
              <w:keepNext w:val="0"/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  <w:szCs w:val="22"/>
                <w:lang w:bidi="ar-SA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  <w:lang w:bidi="ar-SA"/>
              </w:rPr>
              <w:t>测评成绩</w:t>
            </w:r>
          </w:p>
        </w:tc>
        <w:tc>
          <w:tcPr>
            <w:tcW w:w="950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536F0A">
            <w:pPr>
              <w:keepNext w:val="0"/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  <w:lang w:eastAsia="zh-Hans" w:bidi="ar-SA"/>
              </w:rPr>
              <w:t>综合测评</w:t>
            </w:r>
            <w:r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  <w:lang w:bidi="ar-SA"/>
              </w:rPr>
              <w:t>等次</w:t>
            </w:r>
          </w:p>
        </w:tc>
      </w:tr>
      <w:tr w14:paraId="70052A3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8" w:hRule="atLeast"/>
        </w:trPr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3E689E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FDD67F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22E70B">
            <w:pPr>
              <w:keepNext w:val="0"/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  <w:lang w:bidi="ar-SA"/>
              </w:rPr>
              <w:t>德育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AB92EA">
            <w:pPr>
              <w:keepNext w:val="0"/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-SA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  <w:lang w:eastAsia="zh-Hans" w:bidi="ar-SA"/>
              </w:rPr>
              <w:t>德育评定等次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BEC206">
            <w:pPr>
              <w:keepNext w:val="0"/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  <w:lang w:bidi="ar-SA"/>
              </w:rPr>
              <w:t>智育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6D63E0">
            <w:pPr>
              <w:keepNext w:val="0"/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  <w:szCs w:val="22"/>
                <w:lang w:bidi="ar-SA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  <w:lang w:eastAsia="zh-Hans" w:bidi="ar-SA"/>
              </w:rPr>
              <w:t>智育评定等次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A987C9">
            <w:pPr>
              <w:keepNext w:val="0"/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  <w:lang w:bidi="ar-SA"/>
              </w:rPr>
              <w:t>体育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D332C0">
            <w:pPr>
              <w:keepNext w:val="0"/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  <w:szCs w:val="22"/>
                <w:lang w:bidi="ar-SA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  <w:lang w:eastAsia="zh-Hans" w:bidi="ar-SA"/>
              </w:rPr>
              <w:t>体育评定等次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F0751A">
            <w:pPr>
              <w:keepNext w:val="0"/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  <w:lang w:bidi="ar-SA"/>
              </w:rPr>
              <w:t>美育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531524">
            <w:pPr>
              <w:keepNext w:val="0"/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  <w:szCs w:val="22"/>
                <w:lang w:bidi="ar-SA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  <w:lang w:eastAsia="zh-Hans" w:bidi="ar-SA"/>
              </w:rPr>
              <w:t>美育评定等次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293D5A">
            <w:pPr>
              <w:keepNext w:val="0"/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  <w:lang w:bidi="ar-SA"/>
              </w:rPr>
              <w:t>劳育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AE5EF3">
            <w:pPr>
              <w:keepNext w:val="0"/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  <w:szCs w:val="22"/>
                <w:lang w:bidi="ar-SA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  <w:lang w:eastAsia="zh-Hans" w:bidi="ar-SA"/>
              </w:rPr>
              <w:t>劳育评定等次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1A5CA8">
            <w:pPr>
              <w:keepNext w:val="0"/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  <w:lang w:bidi="ar-SA"/>
              </w:rPr>
              <w:t>加权</w:t>
            </w:r>
            <w:r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  <w:lang w:eastAsia="zh-CN" w:bidi="ar-SA"/>
              </w:rPr>
              <w:t>成绩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05DD02">
            <w:pPr>
              <w:keepNext w:val="0"/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  <w:lang w:bidi="ar-SA"/>
              </w:rPr>
              <w:t>加权成绩排名</w:t>
            </w:r>
          </w:p>
        </w:tc>
        <w:tc>
          <w:tcPr>
            <w:tcW w:w="950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4E549F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 w14:paraId="147D070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3" w:hRule="atLeas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EED7CC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陶*洋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520353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02***72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046F86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65161D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3C134F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86.01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D838C2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74BD19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62.6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29CDCB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984C88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E73577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B6BB29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77.71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1ED87A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EB0E19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86.01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CA59ED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20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9FA7E0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</w:tr>
      <w:tr w14:paraId="43F4815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3" w:hRule="atLeas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04D0A8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张*馨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A4E3FC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02***73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520E9C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81.7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73C021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18FA4A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91.53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E19EF9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162CAA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80.7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2D169D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E850B9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FF956A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A3155E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81.71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3FAAD3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0397B8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88.93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EDC27A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9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4F56FE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</w:tr>
      <w:tr w14:paraId="17EE6DA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3" w:hRule="atLeas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BB0197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吴*萱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1D8CA0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02***74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F8A696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83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C4E3FA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3EDAD8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91.722222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B7D3E3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898DF0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89.7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5D8776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303960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81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63BEB1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DECCD2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89.28571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4C4CCF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DE1A9F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90.2222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55A54C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7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18FE4B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</w:tr>
      <w:tr w14:paraId="5037D6F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5C34BD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郭*欣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8FA176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02***75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D3C0EB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77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9D7030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93218D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84.46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E92003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9D82C4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68.2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AAB713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EB0755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84.5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BBC8D0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861F8F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83.57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DAF546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2ADB07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82.96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8741EF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33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3E30BF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</w:tr>
      <w:tr w14:paraId="637FFBC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0" w:hRule="atLeas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8F7AC7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吕*纾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E5C70E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02***76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F095B5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82.5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45AD03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E44D55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84.45726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BDFD8C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8262E7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84.4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F38573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E921C9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D9C930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F85DFA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77.57142857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D93F87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C0E034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82.95726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40F3E6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34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B4D162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</w:tr>
      <w:tr w14:paraId="53804D5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0" w:hRule="atLeas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1EF5ED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万*旭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D2EAC9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02***77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D923A5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81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A198A0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758E8A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86.222222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B06233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0BB081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73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E4D1F0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4F6BBB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394DF0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2A01ED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77.57142857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748ECF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21BA91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86.222222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2B1FD2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17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69E0A4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</w:tr>
      <w:tr w14:paraId="36F4AA4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2" w:hRule="atLeas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4E63A3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朱*瑶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F4A564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02***78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C5A7B1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75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430467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4E44D0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87.10256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F9921F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5A3E9C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53.6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D174F8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不合格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24582F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834FA3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68358B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77.57142857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239945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AFDBB4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86.10256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16F710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19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CA6B8E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</w:tr>
      <w:tr w14:paraId="44D9166A">
        <w:trPr>
          <w:trHeight w:val="315" w:hRule="atLeas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C66C44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孙*萍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547F8F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02***79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577390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82.2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6A86A2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07CE65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0"/>
                <w:strike w:val="0"/>
                <w:dstrike w:val="0"/>
                <w:color w:val="000000"/>
                <w:sz w:val="24"/>
                <w:u w:val="none"/>
              </w:rPr>
              <w:t>87.17094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2F129D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78AA9E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仿宋" w:hAnsi="仿宋" w:eastAsia="仿宋" w:cs="仿宋"/>
                <w:i w:val="0"/>
                <w:strike w:val="0"/>
                <w:dstrike w:val="0"/>
                <w:color w:val="000000"/>
                <w:sz w:val="24"/>
                <w:u w:val="none"/>
              </w:rPr>
              <w:t>80.4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DB0AB8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284C0F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0"/>
                <w:strike w:val="0"/>
                <w:dstrike w:val="0"/>
                <w:color w:val="000000"/>
                <w:sz w:val="24"/>
                <w:u w:val="none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10BE48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27DCE3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0"/>
                <w:strike w:val="0"/>
                <w:dstrike w:val="0"/>
                <w:color w:val="000000"/>
                <w:sz w:val="24"/>
                <w:u w:val="none"/>
              </w:rPr>
              <w:t>85.71428571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5BFD0F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6DFB17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line="240" w:lineRule="auto"/>
              <w:ind w:left="0" w:right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仿宋" w:hAnsi="仿宋" w:eastAsia="仿宋" w:cs="仿宋"/>
                <w:i w:val="0"/>
                <w:strike w:val="0"/>
                <w:dstrike w:val="0"/>
                <w:color w:val="000000"/>
                <w:sz w:val="24"/>
                <w:u w:val="none"/>
              </w:rPr>
              <w:t>86.17094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AB05F8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18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BCA6D4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</w:tr>
      <w:tr w14:paraId="0BD1D45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07841C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熊*豪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27B87E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02***80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3DD73A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0"/>
                <w:strike w:val="0"/>
                <w:dstrike w:val="0"/>
                <w:color w:val="000000"/>
                <w:sz w:val="24"/>
                <w:u w:val="none"/>
              </w:rPr>
              <w:t>79.45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E520F3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30924E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line="240" w:lineRule="auto"/>
              <w:ind w:left="0" w:right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仿宋" w:hAnsi="仿宋" w:eastAsia="仿宋" w:cs="仿宋"/>
                <w:i w:val="0"/>
                <w:strike w:val="0"/>
                <w:dstrike w:val="0"/>
                <w:color w:val="000000"/>
                <w:sz w:val="24"/>
                <w:u w:val="none"/>
              </w:rPr>
              <w:t>81.4359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25D331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456024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仿宋" w:hAnsi="仿宋" w:eastAsia="仿宋" w:cs="仿宋"/>
                <w:i w:val="0"/>
                <w:strike w:val="0"/>
                <w:dstrike w:val="0"/>
                <w:color w:val="000000"/>
                <w:sz w:val="24"/>
                <w:u w:val="none"/>
              </w:rPr>
              <w:t>59.6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75520B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不合格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B17B28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0"/>
                <w:strike w:val="0"/>
                <w:dstrike w:val="0"/>
                <w:color w:val="000000"/>
                <w:sz w:val="24"/>
                <w:u w:val="none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76F9AB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53E725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0"/>
                <w:strike w:val="0"/>
                <w:dstrike w:val="0"/>
                <w:color w:val="000000"/>
                <w:sz w:val="24"/>
                <w:u w:val="none"/>
              </w:rPr>
              <w:t>76.85714286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52676E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B82F19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dstrike w:val="0"/>
                <w:color w:val="000000"/>
                <w:spacing w:val="0"/>
                <w:sz w:val="18"/>
                <w:u w:val="none"/>
              </w:rPr>
              <w:t>81.4359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1E94B1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39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273C3D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</w:tr>
      <w:tr w14:paraId="2954347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4CFE39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熊*鑫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CD11C3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02***81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80AAF4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79.1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5000A0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33C084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82.4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5E29DE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D72A08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C584FC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7C2A98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732B07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1383A5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76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B24708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429C45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77.4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089146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47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9E17ED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</w:tr>
      <w:tr w14:paraId="180A8ED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0F7888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胡*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8BC4A3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02***82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977A02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0"/>
                <w:strike w:val="0"/>
                <w:dstrike w:val="0"/>
                <w:color w:val="000000"/>
                <w:sz w:val="24"/>
                <w:u w:val="none"/>
              </w:rPr>
              <w:t>80.75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33BC84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99D0D0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0"/>
                <w:strike w:val="0"/>
                <w:dstrike w:val="0"/>
                <w:color w:val="000000"/>
                <w:sz w:val="24"/>
                <w:u w:val="none"/>
              </w:rPr>
              <w:t>87.82051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0F6626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82F19D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仿宋" w:hAnsi="仿宋" w:eastAsia="仿宋" w:cs="仿宋"/>
                <w:i w:val="0"/>
                <w:strike w:val="0"/>
                <w:dstrike w:val="0"/>
                <w:color w:val="000000"/>
                <w:sz w:val="24"/>
                <w:u w:val="none"/>
              </w:rPr>
              <w:t>52.1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04F5B2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不合格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3B0B3F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0"/>
                <w:strike w:val="0"/>
                <w:dstrike w:val="0"/>
                <w:color w:val="000000"/>
                <w:sz w:val="24"/>
                <w:u w:val="none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020D55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6B3A50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0"/>
                <w:strike w:val="0"/>
                <w:dstrike w:val="0"/>
                <w:color w:val="000000"/>
                <w:sz w:val="24"/>
                <w:u w:val="none"/>
              </w:rPr>
              <w:t>77.57142857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1EC665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02D8DB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dstrike w:val="0"/>
                <w:color w:val="000000"/>
                <w:spacing w:val="0"/>
                <w:sz w:val="18"/>
                <w:u w:val="none"/>
              </w:rPr>
              <w:t>86.82051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2AB861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15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67562A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</w:tr>
      <w:tr w14:paraId="3C19230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521350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龚*浩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B19D8C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02***83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44EDA8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仿宋" w:hAnsi="仿宋" w:eastAsia="仿宋" w:cs="仿宋"/>
                <w:i w:val="0"/>
                <w:strike w:val="0"/>
                <w:dstrike w:val="0"/>
                <w:color w:val="000000"/>
                <w:sz w:val="24"/>
                <w:u w:val="none"/>
              </w:rPr>
              <w:t>85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2CA1C3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758567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仿宋" w:hAnsi="仿宋" w:eastAsia="仿宋" w:cs="仿宋"/>
                <w:i w:val="0"/>
                <w:strike w:val="0"/>
                <w:dstrike w:val="0"/>
                <w:color w:val="000000"/>
                <w:sz w:val="24"/>
                <w:u w:val="none"/>
              </w:rPr>
              <w:t>92.6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163004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D761AA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仿宋" w:hAnsi="仿宋" w:eastAsia="仿宋" w:cs="仿宋"/>
                <w:i w:val="0"/>
                <w:strike w:val="0"/>
                <w:dstrike w:val="0"/>
                <w:color w:val="000000"/>
                <w:sz w:val="24"/>
                <w:u w:val="none"/>
              </w:rPr>
              <w:t>80.7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A006AE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92F7C7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仿宋" w:hAnsi="仿宋" w:eastAsia="仿宋" w:cs="仿宋"/>
                <w:i w:val="0"/>
                <w:strike w:val="0"/>
                <w:dstrike w:val="0"/>
                <w:color w:val="000000"/>
                <w:sz w:val="24"/>
                <w:u w:val="none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974550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B3C559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仿宋" w:hAnsi="仿宋" w:eastAsia="仿宋" w:cs="仿宋"/>
                <w:i w:val="0"/>
                <w:strike w:val="0"/>
                <w:dstrike w:val="0"/>
                <w:color w:val="000000"/>
                <w:sz w:val="24"/>
                <w:u w:val="none"/>
              </w:rPr>
              <w:t>83.85714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7D0888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CB63CA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dstrike w:val="0"/>
                <w:color w:val="000000"/>
                <w:spacing w:val="0"/>
                <w:sz w:val="18"/>
                <w:u w:val="none"/>
              </w:rPr>
              <w:t>91.59829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96B479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4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BE4B35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</w:tr>
      <w:tr w14:paraId="5CB0DFB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9" w:hRule="atLeas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7894D9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吴*洛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F02D81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02***84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D421B5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79.4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325910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008317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73.55422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CA76B8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E694D1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60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B5AE93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8C0669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A7E852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06C23D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76.57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7BD358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2896EB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73.55422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1393F7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50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36D211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</w:tr>
      <w:tr w14:paraId="41A6909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F5029C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陈*婷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96DCC2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02***85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33D19F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0"/>
                <w:strike w:val="0"/>
                <w:dstrike w:val="0"/>
                <w:color w:val="000000"/>
                <w:sz w:val="24"/>
                <w:u w:val="none"/>
              </w:rPr>
              <w:t>85.5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DDCA61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B43104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0"/>
                <w:strike w:val="0"/>
                <w:dstrike w:val="0"/>
                <w:color w:val="000000"/>
                <w:sz w:val="24"/>
                <w:u w:val="none"/>
              </w:rPr>
              <w:t>92.49145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F30175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47F810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仿宋" w:hAnsi="仿宋" w:eastAsia="仿宋" w:cs="仿宋"/>
                <w:i w:val="0"/>
                <w:strike w:val="0"/>
                <w:dstrike w:val="0"/>
                <w:color w:val="000000"/>
                <w:sz w:val="24"/>
                <w:u w:val="none"/>
              </w:rPr>
              <w:t>95.6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908774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CBD5E1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0"/>
                <w:strike w:val="0"/>
                <w:dstrike w:val="0"/>
                <w:color w:val="000000"/>
                <w:sz w:val="24"/>
                <w:u w:val="none"/>
              </w:rPr>
              <w:t>86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5BA711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0EAF03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0"/>
                <w:strike w:val="0"/>
                <w:dstrike w:val="0"/>
                <w:color w:val="000000"/>
                <w:sz w:val="24"/>
                <w:u w:val="none"/>
              </w:rPr>
              <w:t>87.71429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3699BA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2D14A7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dstrike w:val="0"/>
                <w:color w:val="000000"/>
                <w:spacing w:val="0"/>
                <w:sz w:val="18"/>
                <w:u w:val="none"/>
              </w:rPr>
              <w:t>90.99145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FD913B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5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7DC6DF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</w:tr>
      <w:tr w14:paraId="5DABCD2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0A4907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叶*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32F4B9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02***86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5FB045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22FC35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1E58D9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0"/>
                <w:strike w:val="0"/>
                <w:dstrike w:val="0"/>
                <w:color w:val="000000"/>
                <w:sz w:val="24"/>
                <w:u w:val="none"/>
              </w:rPr>
              <w:t>81.60684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FA1F27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0A7B71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AA8F7F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757A8E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0"/>
                <w:strike w:val="0"/>
                <w:dstrike w:val="0"/>
                <w:color w:val="000000"/>
                <w:sz w:val="24"/>
                <w:u w:val="none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228897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8DA448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0"/>
                <w:strike w:val="0"/>
                <w:dstrike w:val="0"/>
                <w:color w:val="000000"/>
                <w:sz w:val="24"/>
                <w:u w:val="none"/>
              </w:rPr>
              <w:t>77.28571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15B06A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B0C7AF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dstrike w:val="0"/>
                <w:color w:val="000000"/>
                <w:spacing w:val="0"/>
                <w:sz w:val="18"/>
                <w:u w:val="none"/>
              </w:rPr>
              <w:t>81.60684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3CF5FC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37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91D2D1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</w:tr>
      <w:tr w14:paraId="2F0E556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E04314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李*仪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7B3C32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02***87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5FAD4D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80.9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CE8315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8827F2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83.14615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9F5293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301555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84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843CD5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F5644B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D497DC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4C30EC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87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0A790D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92438E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81.84615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806D2D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36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823B56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</w:tr>
      <w:tr w14:paraId="264007C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B94867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王*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CE027C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02***88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DBE8DF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81.5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7F50FE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9365CF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0"/>
                <w:strike w:val="0"/>
                <w:dstrike w:val="0"/>
                <w:color w:val="000000"/>
                <w:sz w:val="24"/>
                <w:u w:val="none"/>
              </w:rPr>
              <w:t>91.30769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F4700E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713E5D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仿宋" w:hAnsi="仿宋" w:eastAsia="仿宋" w:cs="仿宋"/>
                <w:i w:val="0"/>
                <w:strike w:val="0"/>
                <w:dstrike w:val="0"/>
                <w:color w:val="000000"/>
                <w:sz w:val="24"/>
                <w:u w:val="none"/>
              </w:rPr>
              <w:t>85.2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C1DE75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40B113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7D80F2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B6EE64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cs="Times New Roman"/>
                <w:i w:val="0"/>
                <w:strike w:val="0"/>
                <w:dstrike w:val="0"/>
                <w:color w:val="000000"/>
                <w:sz w:val="24"/>
                <w:u w:val="none"/>
              </w:rPr>
              <w:t>81.57142857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A1DE8B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9405D0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strike w:val="0"/>
                <w:dstrike w:val="0"/>
                <w:color w:val="000000"/>
                <w:spacing w:val="0"/>
                <w:sz w:val="18"/>
                <w:u w:val="none"/>
              </w:rPr>
              <w:t>90.30769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259B01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6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BD37DC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</w:tr>
      <w:tr w14:paraId="498187E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0ED29A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刘*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A4C784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02***89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EAF29E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80.35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AA799C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425743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85.77778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1DC3D3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2C9EDD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75.7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D467AC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3EA976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A076F6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512FB1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77.14286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4E9244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735987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85.77778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85AE63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23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8A911B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</w:tr>
      <w:tr w14:paraId="3D0FD93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603314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高*卿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B268FE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02***90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3D10E9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80.7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096E52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F2C9B0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78.57264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E53DD6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E55D85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76.7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5E9F99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4D5E25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409019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27C6DC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78.14285714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866D33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3E57EC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78.57265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EFDB80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43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3A513F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</w:tr>
      <w:tr w14:paraId="08894D3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4DE584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周*琪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255669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02***91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938DD2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82.5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2FB135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5AD948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86.65043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8A8ED1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0F7F0B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77.4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DE1657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712DE5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39DDFD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51A7D1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83.28571429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2F0B4B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456699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85.35043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7924BB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25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5FEFC6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</w:tr>
      <w:tr w14:paraId="6869623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36C50C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张*言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146CB3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02***92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27A102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78.4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306799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13955C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79.73932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5BEBBE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1D334F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71.2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3CADBA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6E916A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201E57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E7E996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77.71428571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0D8C74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F0333E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78.23932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051B20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44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AA81F8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</w:tr>
      <w:tr w14:paraId="2F114CD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9BDEC7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钱*宇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8C438E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02***93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B3388D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79.55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58B801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CE5080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88.05983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A21461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E9BB31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64.4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75D7A3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688DC4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BC0CD2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1F3AD0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77.4285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8796AD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6BAF43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84.05983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3C2541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29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C1E663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</w:tr>
      <w:tr w14:paraId="37769D6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09D844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胡*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4F09B8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02***94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FA414B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84.5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DD445C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918ED4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91.68376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A4123E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5A7253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62.1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41D633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204150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EEF868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3F3E83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84.85714286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AAA434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57957A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88.68379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197882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10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7EB309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</w:tr>
      <w:tr w14:paraId="6B0DC8D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EEC90A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蔡*超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3D1058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02***95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1F7EEA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79.7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FF8196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362FFD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83.46154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14F1D8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B246F2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62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C5E0B6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BF61D0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84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6527AE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183575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77.57142857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DABF7A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832D01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82.46154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7A3984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35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9A6366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</w:tr>
      <w:tr w14:paraId="1DCD26D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08F7BE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王*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66E5C2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02***96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2CD1CD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79.7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53F6F0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3EBC53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87.35897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96EA2C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E99CAC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62.9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1CF437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DBD6C3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CBAD5B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7F34D2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79.14285714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9E9C36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38F8A5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87.35897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3636D7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13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CECE24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</w:tr>
      <w:tr w14:paraId="065025B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0D97CA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曾*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9CCDDB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02***97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AE6BDB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84.5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01081D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8A31CB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86.98251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2C3698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3BDA40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71.2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C232D1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35AFEE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87B1A2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B329D4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84.14285714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7FE862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1AC1EE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85.98251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F58B5E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21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71A183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</w:tr>
      <w:tr w14:paraId="289EBC1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FD1A33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刘*骏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186792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02***98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69BD2A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79.5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D78F47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19E972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83.31624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CBCF17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19D111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63.2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F82652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64F39A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7515EA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6D6E7A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77.14285714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3BBFFE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13414F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83.31624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8C2737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31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328B69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</w:tr>
      <w:tr w14:paraId="2A3C9BA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0C00A8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易*萌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B375EC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02***90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E11648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75.6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E70A70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E8AEFA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80.87179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8E2F7F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F315F1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73.9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CAC64D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04E0C7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DDD3BA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079FD2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77.57142857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B63015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4B2137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79.87179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539584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40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C7A945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</w:tr>
      <w:tr w14:paraId="728B202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E1C22F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涂*乔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CCF0AF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02***00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72A455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81.5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4E6F44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96E70A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83.1055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143180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73B504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73.4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899992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4A1352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A59843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A66B4B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79.57142857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9E7DA3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804FD6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81.6055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2D9728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38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3DC5B6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</w:tr>
      <w:tr w14:paraId="3A1E0DA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F992E6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龙*卓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381E00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02***01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0CFDF2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83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40D34E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24758F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88.44444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7560A3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9909F4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81.1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0C17C3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75D2C8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225E6E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A6FB76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82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368202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17AC48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87.44444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0D19EF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12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CE850C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</w:tr>
      <w:tr w14:paraId="0A714FF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F09534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彭*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0F6B74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02***02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4B989D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85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517E06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4645DC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94.44872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BFB3D1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C851D8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89.9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F433A6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FEFDEF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86DCB3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D8843C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85.71428574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9E1BEF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CF211F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91.94872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49D9AD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3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4AE880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</w:tr>
      <w:tr w14:paraId="73CC097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DC79B0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康*谊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A44500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02***03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FCD883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84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E87551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B2E56C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86.63248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74B481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AA7833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86.5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AD387C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9FB058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5591C9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2D1172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78.14286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CA086A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CEC587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85.63248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A5CE53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24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A61BFA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</w:tr>
      <w:tr w14:paraId="2A8589D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4" w:hRule="atLeas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61AFF3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占*阳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7A7C1E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02***05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C6AAA4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81.35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611119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EACFF0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84.00855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012285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887DE9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97.6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0153A1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18BC22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82BB64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04A191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83.142857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A240B9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284D30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83.00855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E9E61D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32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1C832C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</w:tr>
      <w:tr w14:paraId="4511A4D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358D72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周*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5A4C96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02***06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D8572E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78.8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D0A724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80C08C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76.75258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FE709B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EFAA39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58.8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857AE2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不合格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7AD369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3B712D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6BB4F8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78.14285714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1D2942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702C6B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76.75258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6024C3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48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A85EEC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</w:tr>
      <w:tr w14:paraId="66BD59F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09A981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陈*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5BD77B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02***07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E35185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81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DA1847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8E9627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88.29915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84670F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372FFF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60.5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7EBA63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185A0C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9D018B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FBD841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77.28571429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B61C9F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863FC2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87.29915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A322FD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14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81F7F4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</w:tr>
      <w:tr w14:paraId="3DBE7A3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C04E58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陈*游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6C76DF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02***08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1C9966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82.5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6DC5C7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8640E1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97.37606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CC4547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E70EEE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64.1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30B9B9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E5E41E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F83319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0C9F24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81.42857143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9B6048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E06F57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93.37607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D15721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1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A28B52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</w:tr>
      <w:tr w14:paraId="0F2E064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EDEAD4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杨*彤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9F4306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02***09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BB581F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83.5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4F1342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86FA69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90.58974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9F232B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6055E6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86.4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233B86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71C70D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06CE93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E29CD2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84.71429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9BDDBD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5374A9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89.58974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BA05C1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8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63E2C3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</w:tr>
      <w:tr w14:paraId="2986283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010668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张*林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45C4D8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02***10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0E190B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80.15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5D9ED5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90F371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78.6969474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4B9B29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99F26B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59.1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984DD9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不合格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3209D7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5BC247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418604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78.57143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379350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85967F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77.69474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F10D7B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46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489F83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</w:tr>
      <w:tr w14:paraId="733335B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41D386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蓝*云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4CE1C1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02***11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B9F9D2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79.65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FEFC49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D1E010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77.12821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01A3CA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82EFF7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54.8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913EEC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不合格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5DCCE3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C90424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A1413F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60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B52105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C7A1C0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76.12821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5F0B6B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49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BEE9FA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</w:tr>
      <w:tr w14:paraId="1795C61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1D8B4A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张*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588E1B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02***12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8BDD0E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79.8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ADA7B0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F67A5E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88.03419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F1B74D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5471BE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74.8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E3715D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AFDD5E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9E8908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AF8FA0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83.57142857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53D744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EAE598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85.03419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57F3F8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26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F044C5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</w:tr>
      <w:tr w14:paraId="13E1DE8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D0C8BC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陈*涵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D57BB2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02***13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9D614D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84.3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0BE488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1DA055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84.68462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FCE8E8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1B75D8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81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BB9A2B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8D8544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345E75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2C9131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AD354A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01F595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83.38462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5388FF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30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0A925B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</w:tr>
      <w:tr w14:paraId="31B4E3E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E56A81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龙*立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6B4939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02***14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C14EA3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7515E4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9CDFCE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84.55556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D00027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743454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80.3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7D8A1F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A107A6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6FC479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380218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77.85714286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5E98D9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8AFE41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84.55556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F322F5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27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A1A390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</w:tr>
      <w:tr w14:paraId="6D29633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B86EB5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洪*雪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AB6D04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02***15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B4E2CB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86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AAD599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6BD36D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95.98718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FCC054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2E9BC3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80.3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B31FE8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279524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83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3C84B9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12951E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89.28571429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84FEB8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5DD90C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92.48714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1AC307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2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964784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</w:tr>
      <w:tr w14:paraId="3658E99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B3C962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吴*骏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9FDD5C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02***16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715A68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79.3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89619C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079A7F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86.92308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80DC58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57D203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62.7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929217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B4825F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42A3A1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1593CF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77.28571429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FD04E8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B9A61B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85.92308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A8ED38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22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49120E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</w:tr>
      <w:tr w14:paraId="382FF0A6">
        <w:trPr>
          <w:trHeight w:val="315" w:hRule="atLeas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2678A3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吴*玲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EC2A5E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02***17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965C7C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A53DEC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7FADA5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85.23077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15D66D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EB4DD4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72.7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F0F0F9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840C5E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3E7E24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46E50D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78.42857143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4E2270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AB4A89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84.23077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B9A0DE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28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34F42E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</w:tr>
      <w:tr w14:paraId="0048215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C467D6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马*晴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051C04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02***18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104D73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87.9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DA4DF3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2A1BAA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89.17094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92E11D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3666AC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75.4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A6D3F3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DB9CB2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83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C1FE27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C6F3CB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88.14285714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D32269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040DDA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88.17094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40C3FB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11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071F24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优秀</w:t>
            </w:r>
          </w:p>
        </w:tc>
      </w:tr>
      <w:tr w14:paraId="39F1D84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4CD922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李*涵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B6D105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02***19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8C15AA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81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6E3859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6BFCA9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78.10843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303E5F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0C0AB0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34.2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9FCCB2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不合格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2DBFBC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357E4F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8AAF72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77.2857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76B244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B95798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78.10843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B4B23F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45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2E9F99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</w:tr>
      <w:tr w14:paraId="2012712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62EBB1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解*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E3D4E3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02***20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2A14B4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81.5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8431E4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13DCEB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79.97436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01FC36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51726F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60.4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31EE00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7B6C95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A8ADD4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39027F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78.42857143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677EFD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1D8FE2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78.97436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41759E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42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5EAF9C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</w:tr>
      <w:tr w14:paraId="33DA587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A1696D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李*阳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367982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02***21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9CA05D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DFD988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EB377E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86.8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010359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A9ABE6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71.7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CAEA35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834F11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18F6BC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79F346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77.3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FE3AAE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792D83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86.8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0F36A8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16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54C2A8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良好</w:t>
            </w:r>
          </w:p>
        </w:tc>
      </w:tr>
      <w:tr w14:paraId="5F437F6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ACCD5A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杨*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201F91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t>02***22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6E460E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79.35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CC48DA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9F1B6B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80.67521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D68ECC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EBCE4E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65.4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5BB967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ACDFE8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A1B82E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771BCB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77.571492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32C87C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0F3BF7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</w:rPr>
              <w:t>79.67521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933A55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41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E02D74">
            <w:pPr>
              <w:keepNext w:val="0"/>
              <w:keepLines w:val="0"/>
              <w:pageBreakBefore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/>
              <w:ind w:left="0" w:leftChars="0" w:right="0" w:rightChars="0" w:firstLine="0" w:firstLineChars="0"/>
              <w:jc w:val="center"/>
            </w:pPr>
            <w:r>
              <w:t>合格</w:t>
            </w:r>
          </w:p>
        </w:tc>
      </w:tr>
    </w:tbl>
    <w:p w14:paraId="61D6AA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/>
        <w:jc w:val="center"/>
      </w:pPr>
    </w:p>
    <w:bookmarkEnd w:id="0"/>
    <w:sectPr>
      <w:pgSz w:w="16838" w:h="11906" w:orient="landscape"/>
      <w:pgMar w:top="567" w:right="1701" w:bottom="567" w:left="1701" w:header="0" w:footer="0" w:gutter="0"/>
      <w:pgNumType w:fmt="decimal"/>
      <w:cols w:space="720" w:num="1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Noto Sans CJK SC">
    <w:altName w:val="Segoe Print"/>
    <w:panose1 w:val="00000000000000000000"/>
    <w:charset w:val="01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0000000000000000000"/>
    <w:charset w:val="01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documentProtection w:enforcement="0"/>
  <w:defaultTabStop w:val="420"/>
  <w:autoHyphenation/>
  <w:hyphenationZone w:val="0"/>
  <w:footnotePr>
    <w:footnote w:id="0"/>
    <w:footnote w:id="1"/>
  </w:footnotePr>
  <w:compat>
    <w:doNotExpandShiftReturn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00000000"/>
    <w:rsid w:val="27BA7CC9"/>
    <w:rsid w:val="33873BC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Noto Sans CJK SC" w:cs="Noto Sans CJK SC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bidi w:val="0"/>
      <w:spacing w:before="0" w:after="0"/>
      <w:jc w:val="both"/>
    </w:pPr>
    <w:rPr>
      <w:rFonts w:ascii="Times New Roman" w:hAnsi="Times New Roman" w:eastAsia="Noto Sans CJK SC" w:cs="Times New Roman"/>
      <w:color w:val="auto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qFormat/>
    <w:uiPriority w:val="0"/>
    <w:pPr>
      <w:suppressLineNumbers/>
      <w:spacing w:before="120" w:after="120"/>
    </w:pPr>
    <w:rPr>
      <w:i/>
      <w:iCs/>
      <w:sz w:val="24"/>
      <w:szCs w:val="24"/>
    </w:rPr>
  </w:style>
  <w:style w:type="paragraph" w:styleId="3">
    <w:name w:val="Body Text"/>
    <w:basedOn w:val="1"/>
    <w:qFormat/>
    <w:uiPriority w:val="0"/>
    <w:pPr>
      <w:spacing w:before="0" w:after="140" w:line="276" w:lineRule="auto"/>
    </w:pPr>
  </w:style>
  <w:style w:type="paragraph" w:styleId="4">
    <w:name w:val="footer"/>
    <w:qFormat/>
    <w:uiPriority w:val="99"/>
    <w:pPr>
      <w:widowControl w:val="0"/>
      <w:tabs>
        <w:tab w:val="center" w:pos="4153"/>
        <w:tab w:val="right" w:pos="8306"/>
      </w:tabs>
      <w:suppressAutoHyphens/>
      <w:bidi w:val="0"/>
      <w:snapToGrid w:val="0"/>
      <w:spacing w:before="0" w:after="0"/>
      <w:jc w:val="left"/>
    </w:pPr>
    <w:rPr>
      <w:rFonts w:ascii="Times New Roman" w:hAnsi="Times New Roman" w:eastAsia="Noto Sans CJK SC" w:cs="Times New Roman"/>
      <w:color w:val="auto"/>
      <w:kern w:val="2"/>
      <w:sz w:val="18"/>
      <w:szCs w:val="18"/>
      <w:lang w:val="en-US" w:eastAsia="zh-CN" w:bidi="ar-SA"/>
    </w:rPr>
  </w:style>
  <w:style w:type="paragraph" w:styleId="5">
    <w:name w:val="List"/>
    <w:basedOn w:val="3"/>
    <w:qFormat/>
    <w:uiPriority w:val="0"/>
  </w:style>
  <w:style w:type="paragraph" w:styleId="6">
    <w:name w:val="Normal (Web)"/>
    <w:qFormat/>
    <w:uiPriority w:val="0"/>
    <w:pPr>
      <w:widowControl w:val="0"/>
      <w:suppressAutoHyphens/>
      <w:bidi w:val="0"/>
      <w:spacing w:beforeAutospacing="1" w:afterAutospacing="1"/>
      <w:jc w:val="left"/>
    </w:pPr>
    <w:rPr>
      <w:rFonts w:eastAsia="Noto Sans CJK SC" w:cs="Times New Roman" w:asciiTheme="minorHAnsi" w:hAnsiTheme="minorHAnsi"/>
      <w:color w:val="auto"/>
      <w:kern w:val="0"/>
      <w:sz w:val="24"/>
      <w:szCs w:val="24"/>
      <w:lang w:val="en-US" w:eastAsia="zh-CN" w:bidi="ar-SA"/>
    </w:rPr>
  </w:style>
  <w:style w:type="paragraph" w:customStyle="1" w:styleId="9">
    <w:name w:val="标题样式"/>
    <w:basedOn w:val="1"/>
    <w:next w:val="3"/>
    <w:qFormat/>
    <w:uiPriority w:val="0"/>
    <w:pPr>
      <w:keepNext/>
      <w:spacing w:before="240" w:after="120"/>
    </w:pPr>
    <w:rPr>
      <w:rFonts w:ascii="Noto Sans CJK SC" w:hAnsi="Noto Sans CJK SC" w:eastAsia="Noto Sans CJK SC" w:cs="Noto Sans CJK SC"/>
      <w:sz w:val="28"/>
      <w:szCs w:val="28"/>
    </w:rPr>
  </w:style>
  <w:style w:type="paragraph" w:customStyle="1" w:styleId="10">
    <w:name w:val="索引"/>
    <w:basedOn w:val="1"/>
    <w:qFormat/>
    <w:uiPriority w:val="0"/>
    <w:pPr>
      <w:suppressLineNumbers/>
    </w:pPr>
  </w:style>
  <w:style w:type="paragraph" w:customStyle="1" w:styleId="11">
    <w:name w:val="标题样式 (user)"/>
    <w:basedOn w:val="1"/>
    <w:next w:val="3"/>
    <w:qFormat/>
    <w:uiPriority w:val="0"/>
    <w:pPr>
      <w:keepNext/>
      <w:spacing w:before="240" w:after="120"/>
    </w:pPr>
    <w:rPr>
      <w:rFonts w:ascii="Noto Sans CJK SC" w:hAnsi="Noto Sans CJK SC" w:eastAsia="Noto Sans CJK SC" w:cs="Noto Sans CJK SC"/>
      <w:sz w:val="28"/>
      <w:szCs w:val="28"/>
    </w:rPr>
  </w:style>
  <w:style w:type="paragraph" w:customStyle="1" w:styleId="12">
    <w:name w:val="索引 (user)"/>
    <w:basedOn w:val="1"/>
    <w:qFormat/>
    <w:uiPriority w:val="0"/>
    <w:pPr>
      <w:suppressLineNumbers/>
    </w:pPr>
  </w:style>
  <w:style w:type="paragraph" w:customStyle="1" w:styleId="13">
    <w:name w:val="Header and Footer"/>
    <w:basedOn w:val="1"/>
    <w:qFormat/>
    <w:uiPriority w:val="0"/>
  </w:style>
</w:styles>
</file>

<file path=word/_rels/document.xml.rels><?xml version='1.0' encoding='UTF-8' standalone='yes'?>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1239</Words>
  <Characters>2947</Characters>
  <Paragraphs>776</Paragraphs>
  <TotalTime>16</TotalTime>
  <ScaleCrop>false</ScaleCrop>
  <LinksUpToDate>false</LinksUpToDate>
  <CharactersWithSpaces>2947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2026-09-11T12:41:00Z</dcterms:created>
  <dc:creator>瀚林爱吃西兰花</dc:creator>
  <cp:lastModifiedBy>瀚林爱吃西兰花</cp:lastModifiedBy>
  <dcterms:modified xsi:type="dcterms:W3CDTF">2026-09-14T15:15:21Z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eyJoZGlkIjoiNzU5N2ZhMzM1YzcyNTU1OWQ4ODcyMGEzYzY0YmNkNWQiLCJ1c2VySWQiOiI4NTA1OTI5NzEifQ==</vt:lpwstr>
  </property>
  <property fmtid="{D5CDD505-2E9C-101B-9397-08002B2CF9AE}" pid="3" name="KSOProductBuildVer">
    <vt:lpwstr>2052-12.1.0.28043</vt:lpwstr>
  </property>
  <property fmtid="{D5CDD505-2E9C-101B-9397-08002B2CF9AE}" pid="4" name="ICV">
    <vt:lpwstr>B2BB18ABC9A04C829CF641128F3096B5_12</vt:lpwstr>
  </property>
</Properties>
</file>